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DB" w:rsidRPr="00E442DB" w:rsidRDefault="00E442DB" w:rsidP="00E442DB">
      <w:pPr>
        <w:spacing w:after="0"/>
        <w:rPr>
          <w:sz w:val="24"/>
          <w:szCs w:val="24"/>
        </w:rPr>
      </w:pPr>
    </w:p>
    <w:p w:rsidR="005A16D6" w:rsidRPr="00E442DB" w:rsidRDefault="00E442DB" w:rsidP="00E442DB">
      <w:pPr>
        <w:spacing w:after="0"/>
        <w:rPr>
          <w:sz w:val="24"/>
          <w:szCs w:val="24"/>
        </w:rPr>
      </w:pPr>
      <w:r w:rsidRPr="00E442DB">
        <w:rPr>
          <w:sz w:val="24"/>
          <w:szCs w:val="24"/>
        </w:rPr>
        <w:t>I’m Wendy Peterson, Director of the Senior Services Coalition of Alameda County, a coalition of over 40 community-based organizations that provide health and social services to seniors.</w:t>
      </w:r>
    </w:p>
    <w:p w:rsidR="00E442DB" w:rsidRPr="00D072DA" w:rsidRDefault="00E442DB" w:rsidP="00E442DB">
      <w:pPr>
        <w:spacing w:after="0"/>
        <w:rPr>
          <w:sz w:val="16"/>
          <w:szCs w:val="16"/>
        </w:rPr>
      </w:pPr>
    </w:p>
    <w:p w:rsidR="00E442DB" w:rsidRDefault="00AD23DE" w:rsidP="00E442D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Many of our </w:t>
      </w:r>
      <w:r w:rsidR="00E442DB" w:rsidRPr="00E442DB">
        <w:rPr>
          <w:sz w:val="24"/>
          <w:szCs w:val="24"/>
        </w:rPr>
        <w:t>Coalition members</w:t>
      </w:r>
      <w:r>
        <w:rPr>
          <w:sz w:val="24"/>
          <w:szCs w:val="24"/>
        </w:rPr>
        <w:t xml:space="preserve"> are</w:t>
      </w:r>
      <w:r w:rsidR="00E442DB" w:rsidRPr="00E442DB">
        <w:rPr>
          <w:sz w:val="24"/>
          <w:szCs w:val="24"/>
        </w:rPr>
        <w:t xml:space="preserve"> in the audience today,</w:t>
      </w:r>
      <w:r>
        <w:rPr>
          <w:sz w:val="24"/>
          <w:szCs w:val="24"/>
        </w:rPr>
        <w:t xml:space="preserve"> and I’</w:t>
      </w:r>
      <w:r w:rsidR="00AC5831">
        <w:rPr>
          <w:sz w:val="24"/>
          <w:szCs w:val="24"/>
        </w:rPr>
        <w:t>d like to ask them to stand.  Rather than each of them speaking, t</w:t>
      </w:r>
      <w:r>
        <w:rPr>
          <w:sz w:val="24"/>
          <w:szCs w:val="24"/>
        </w:rPr>
        <w:t>hey</w:t>
      </w:r>
      <w:r w:rsidR="00E442DB" w:rsidRPr="00E442DB">
        <w:rPr>
          <w:sz w:val="24"/>
          <w:szCs w:val="24"/>
        </w:rPr>
        <w:t xml:space="preserve"> asked me to speak </w:t>
      </w:r>
      <w:r w:rsidR="00E442DB">
        <w:rPr>
          <w:sz w:val="24"/>
          <w:szCs w:val="24"/>
        </w:rPr>
        <w:t xml:space="preserve">today </w:t>
      </w:r>
      <w:r w:rsidR="00E442DB" w:rsidRPr="00E442DB">
        <w:rPr>
          <w:sz w:val="24"/>
          <w:szCs w:val="24"/>
        </w:rPr>
        <w:t>on their behalf</w:t>
      </w:r>
      <w:r w:rsidR="00E442DB">
        <w:rPr>
          <w:sz w:val="24"/>
          <w:szCs w:val="24"/>
        </w:rPr>
        <w:t xml:space="preserve">.  </w:t>
      </w:r>
    </w:p>
    <w:p w:rsidR="00AD23DE" w:rsidRDefault="00AD23DE" w:rsidP="00AD23DE">
      <w:pPr>
        <w:spacing w:after="0"/>
        <w:rPr>
          <w:sz w:val="24"/>
          <w:szCs w:val="24"/>
        </w:rPr>
      </w:pPr>
    </w:p>
    <w:p w:rsidR="00AD23DE" w:rsidRDefault="00D072DA" w:rsidP="00AD23DE">
      <w:pPr>
        <w:spacing w:after="0"/>
        <w:rPr>
          <w:sz w:val="24"/>
          <w:szCs w:val="24"/>
        </w:rPr>
      </w:pPr>
      <w:r>
        <w:rPr>
          <w:sz w:val="24"/>
          <w:szCs w:val="24"/>
        </w:rPr>
        <w:t>First, w</w:t>
      </w:r>
      <w:r w:rsidR="00AD23DE">
        <w:rPr>
          <w:sz w:val="24"/>
          <w:szCs w:val="24"/>
        </w:rPr>
        <w:t xml:space="preserve">e would like to express our collective thanks to Supervisor </w:t>
      </w:r>
      <w:proofErr w:type="spellStart"/>
      <w:r w:rsidR="00AD23DE">
        <w:rPr>
          <w:sz w:val="24"/>
          <w:szCs w:val="24"/>
        </w:rPr>
        <w:t>Mil</w:t>
      </w:r>
      <w:r w:rsidR="00807DF9">
        <w:rPr>
          <w:sz w:val="24"/>
          <w:szCs w:val="24"/>
        </w:rPr>
        <w:t>ey</w:t>
      </w:r>
      <w:proofErr w:type="spellEnd"/>
      <w:r w:rsidR="00807DF9">
        <w:rPr>
          <w:sz w:val="24"/>
          <w:szCs w:val="24"/>
        </w:rPr>
        <w:t xml:space="preserve"> for advancing</w:t>
      </w:r>
      <w:r w:rsidR="00AD23DE">
        <w:rPr>
          <w:sz w:val="24"/>
          <w:szCs w:val="24"/>
        </w:rPr>
        <w:t xml:space="preserve"> the recommendation to identify county fund</w:t>
      </w:r>
      <w:r w:rsidR="00373C36">
        <w:rPr>
          <w:sz w:val="24"/>
          <w:szCs w:val="24"/>
        </w:rPr>
        <w:t>ing to stabilize senior service</w:t>
      </w:r>
      <w:r w:rsidR="00AD23DE">
        <w:rPr>
          <w:sz w:val="24"/>
          <w:szCs w:val="24"/>
        </w:rPr>
        <w:t xml:space="preserve"> providers in the near term</w:t>
      </w:r>
      <w:r w:rsidR="00807DF9">
        <w:rPr>
          <w:sz w:val="24"/>
          <w:szCs w:val="24"/>
        </w:rPr>
        <w:t>,</w:t>
      </w:r>
      <w:r w:rsidR="00AD23DE">
        <w:rPr>
          <w:sz w:val="24"/>
          <w:szCs w:val="24"/>
        </w:rPr>
        <w:t xml:space="preserve"> and to address the longer term need to develop a sustainable plan for aging services.</w:t>
      </w:r>
    </w:p>
    <w:p w:rsidR="00AD23DE" w:rsidRDefault="00AD23DE" w:rsidP="00AD23DE">
      <w:pPr>
        <w:spacing w:after="0"/>
        <w:rPr>
          <w:sz w:val="24"/>
          <w:szCs w:val="24"/>
        </w:rPr>
      </w:pPr>
    </w:p>
    <w:p w:rsidR="00AD23DE" w:rsidRDefault="00AD23DE" w:rsidP="00AD23DE">
      <w:pPr>
        <w:spacing w:after="0"/>
        <w:rPr>
          <w:sz w:val="24"/>
          <w:szCs w:val="24"/>
        </w:rPr>
      </w:pPr>
      <w:r>
        <w:rPr>
          <w:sz w:val="24"/>
          <w:szCs w:val="24"/>
        </w:rPr>
        <w:t>We offer our sincere thanks to Supervisor Valle and your colleagues on the Board of Supervisors for hearing us, for recognizing the compelling need</w:t>
      </w:r>
      <w:r w:rsidR="00807DF9">
        <w:rPr>
          <w:sz w:val="24"/>
          <w:szCs w:val="24"/>
        </w:rPr>
        <w:t>,</w:t>
      </w:r>
      <w:r>
        <w:rPr>
          <w:sz w:val="24"/>
          <w:szCs w:val="24"/>
        </w:rPr>
        <w:t xml:space="preserve"> and for taking action to adopt the recommendation.</w:t>
      </w:r>
    </w:p>
    <w:p w:rsidR="00AD23DE" w:rsidRDefault="00AD23DE" w:rsidP="00AD23DE">
      <w:pPr>
        <w:spacing w:after="0"/>
        <w:rPr>
          <w:sz w:val="24"/>
          <w:szCs w:val="24"/>
        </w:rPr>
      </w:pPr>
    </w:p>
    <w:p w:rsidR="00AD23DE" w:rsidRDefault="00AD23DE" w:rsidP="00AD23DE">
      <w:pPr>
        <w:spacing w:after="0"/>
        <w:rPr>
          <w:sz w:val="24"/>
          <w:szCs w:val="24"/>
        </w:rPr>
      </w:pPr>
      <w:r>
        <w:rPr>
          <w:sz w:val="24"/>
          <w:szCs w:val="24"/>
        </w:rPr>
        <w:t>We also wish to t</w:t>
      </w:r>
      <w:r w:rsidR="00807DF9">
        <w:rPr>
          <w:sz w:val="24"/>
          <w:szCs w:val="24"/>
        </w:rPr>
        <w:t>hank Social Services Agency</w:t>
      </w:r>
      <w:r>
        <w:rPr>
          <w:sz w:val="24"/>
          <w:szCs w:val="24"/>
        </w:rPr>
        <w:t xml:space="preserve"> Director Lori Cox for embracing this mandate in </w:t>
      </w:r>
      <w:r w:rsidR="00807DF9">
        <w:rPr>
          <w:sz w:val="24"/>
          <w:szCs w:val="24"/>
        </w:rPr>
        <w:t>a thoughtful</w:t>
      </w:r>
      <w:r>
        <w:rPr>
          <w:sz w:val="24"/>
          <w:szCs w:val="24"/>
        </w:rPr>
        <w:t xml:space="preserve"> and cooperative way</w:t>
      </w:r>
      <w:r w:rsidR="00807DF9">
        <w:rPr>
          <w:sz w:val="24"/>
          <w:szCs w:val="24"/>
        </w:rPr>
        <w:t>, and for mapping</w:t>
      </w:r>
      <w:r>
        <w:rPr>
          <w:sz w:val="24"/>
          <w:szCs w:val="24"/>
        </w:rPr>
        <w:t xml:space="preserve"> the </w:t>
      </w:r>
      <w:r w:rsidR="00807DF9">
        <w:rPr>
          <w:sz w:val="24"/>
          <w:szCs w:val="24"/>
        </w:rPr>
        <w:t>practical</w:t>
      </w:r>
      <w:r>
        <w:rPr>
          <w:sz w:val="24"/>
          <w:szCs w:val="24"/>
        </w:rPr>
        <w:t xml:space="preserve"> steps</w:t>
      </w:r>
      <w:r w:rsidR="00383CAA">
        <w:rPr>
          <w:sz w:val="24"/>
          <w:szCs w:val="24"/>
        </w:rPr>
        <w:t xml:space="preserve"> that will take us from where we are today to where we need to be to ensure that Alameda County does right by its seniors</w:t>
      </w:r>
      <w:r>
        <w:rPr>
          <w:sz w:val="24"/>
          <w:szCs w:val="24"/>
        </w:rPr>
        <w:t xml:space="preserve">. </w:t>
      </w:r>
    </w:p>
    <w:p w:rsidR="00E442DB" w:rsidRPr="00E442DB" w:rsidRDefault="00E442DB" w:rsidP="00E442DB">
      <w:pPr>
        <w:spacing w:after="0"/>
        <w:rPr>
          <w:sz w:val="24"/>
          <w:szCs w:val="24"/>
        </w:rPr>
      </w:pPr>
    </w:p>
    <w:p w:rsidR="00FC4198" w:rsidRDefault="00D072DA" w:rsidP="00E442DB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</w:t>
      </w:r>
      <w:r w:rsidR="001B692B">
        <w:rPr>
          <w:rFonts w:ascii="Calibri" w:hAnsi="Calibri" w:cs="Calibri"/>
          <w:sz w:val="24"/>
          <w:szCs w:val="24"/>
        </w:rPr>
        <w:t>s</w:t>
      </w:r>
      <w:r w:rsidR="00FC4198">
        <w:rPr>
          <w:rFonts w:ascii="Calibri" w:hAnsi="Calibri" w:cs="Calibri"/>
          <w:sz w:val="24"/>
          <w:szCs w:val="24"/>
        </w:rPr>
        <w:t>tabilization funding</w:t>
      </w:r>
      <w:r>
        <w:rPr>
          <w:rFonts w:ascii="Calibri" w:hAnsi="Calibri" w:cs="Calibri"/>
          <w:sz w:val="24"/>
          <w:szCs w:val="24"/>
        </w:rPr>
        <w:t xml:space="preserve"> </w:t>
      </w:r>
      <w:r w:rsidR="00FC4198">
        <w:rPr>
          <w:rFonts w:ascii="Calibri" w:hAnsi="Calibri" w:cs="Calibri"/>
          <w:sz w:val="24"/>
          <w:szCs w:val="24"/>
        </w:rPr>
        <w:t>will</w:t>
      </w:r>
      <w:r w:rsidR="001B692B">
        <w:rPr>
          <w:rFonts w:ascii="Calibri" w:hAnsi="Calibri" w:cs="Calibri"/>
          <w:sz w:val="24"/>
          <w:szCs w:val="24"/>
        </w:rPr>
        <w:t xml:space="preserve"> m</w:t>
      </w:r>
      <w:r w:rsidR="00383CAA">
        <w:rPr>
          <w:rFonts w:ascii="Calibri" w:hAnsi="Calibri" w:cs="Calibri"/>
          <w:sz w:val="24"/>
          <w:szCs w:val="24"/>
        </w:rPr>
        <w:t>ake a meaningful difference</w:t>
      </w:r>
      <w:r>
        <w:rPr>
          <w:rFonts w:ascii="Calibri" w:hAnsi="Calibri" w:cs="Calibri"/>
          <w:sz w:val="24"/>
          <w:szCs w:val="24"/>
        </w:rPr>
        <w:t>, and we are deeply grateful</w:t>
      </w:r>
      <w:r w:rsidR="00383CAA">
        <w:rPr>
          <w:rFonts w:ascii="Calibri" w:hAnsi="Calibri" w:cs="Calibri"/>
          <w:sz w:val="24"/>
          <w:szCs w:val="24"/>
        </w:rPr>
        <w:t xml:space="preserve">.  It will </w:t>
      </w:r>
      <w:r>
        <w:rPr>
          <w:rFonts w:ascii="Calibri" w:hAnsi="Calibri" w:cs="Calibri"/>
          <w:sz w:val="24"/>
          <w:szCs w:val="24"/>
        </w:rPr>
        <w:t>enable</w:t>
      </w:r>
      <w:r w:rsidR="001B692B">
        <w:rPr>
          <w:rFonts w:ascii="Calibri" w:hAnsi="Calibri" w:cs="Calibri"/>
          <w:sz w:val="24"/>
          <w:szCs w:val="24"/>
        </w:rPr>
        <w:t xml:space="preserve"> CBOs</w:t>
      </w:r>
      <w:r w:rsidR="00E442DB" w:rsidRPr="00E442DB">
        <w:rPr>
          <w:rFonts w:ascii="Calibri" w:hAnsi="Calibri" w:cs="Calibri"/>
          <w:sz w:val="24"/>
          <w:szCs w:val="24"/>
        </w:rPr>
        <w:t xml:space="preserve"> to shore up their infrastructures </w:t>
      </w:r>
      <w:r>
        <w:rPr>
          <w:rFonts w:ascii="Calibri" w:hAnsi="Calibri" w:cs="Calibri"/>
          <w:sz w:val="24"/>
          <w:szCs w:val="24"/>
        </w:rPr>
        <w:t>so</w:t>
      </w:r>
      <w:r w:rsidR="00E442DB" w:rsidRPr="00E442DB">
        <w:rPr>
          <w:rFonts w:ascii="Calibri" w:hAnsi="Calibri" w:cs="Calibri"/>
          <w:sz w:val="24"/>
          <w:szCs w:val="24"/>
        </w:rPr>
        <w:t xml:space="preserve"> they can continue to provide </w:t>
      </w:r>
      <w:r w:rsidR="001B692B">
        <w:rPr>
          <w:rFonts w:ascii="Calibri" w:hAnsi="Calibri" w:cs="Calibri"/>
          <w:sz w:val="24"/>
          <w:szCs w:val="24"/>
        </w:rPr>
        <w:t>essential</w:t>
      </w:r>
      <w:r w:rsidR="00E442DB" w:rsidRPr="00E442DB">
        <w:rPr>
          <w:rFonts w:ascii="Calibri" w:hAnsi="Calibri" w:cs="Calibri"/>
          <w:sz w:val="24"/>
          <w:szCs w:val="24"/>
        </w:rPr>
        <w:t xml:space="preserve"> services</w:t>
      </w:r>
      <w:r w:rsidR="00FC4198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 </w:t>
      </w:r>
    </w:p>
    <w:p w:rsidR="00FC4198" w:rsidRDefault="00FC4198" w:rsidP="00E442DB">
      <w:pPr>
        <w:spacing w:after="0"/>
        <w:rPr>
          <w:rFonts w:ascii="Calibri" w:hAnsi="Calibri" w:cs="Calibri"/>
          <w:sz w:val="24"/>
          <w:szCs w:val="24"/>
        </w:rPr>
      </w:pPr>
    </w:p>
    <w:p w:rsidR="00444659" w:rsidRDefault="00383CAA" w:rsidP="00E442DB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look</w:t>
      </w:r>
      <w:r w:rsidR="00444659">
        <w:rPr>
          <w:rFonts w:ascii="Calibri" w:hAnsi="Calibri" w:cs="Calibri"/>
          <w:sz w:val="24"/>
          <w:szCs w:val="24"/>
        </w:rPr>
        <w:t xml:space="preserve"> forward to the development of the new Planner position at Adult and Aging Services and the potential</w:t>
      </w:r>
      <w:r w:rsidR="00807DF9">
        <w:rPr>
          <w:rFonts w:ascii="Calibri" w:hAnsi="Calibri" w:cs="Calibri"/>
          <w:sz w:val="24"/>
          <w:szCs w:val="24"/>
        </w:rPr>
        <w:t xml:space="preserve"> that that new capacity represents:  a </w:t>
      </w:r>
      <w:r w:rsidR="00444659">
        <w:rPr>
          <w:rFonts w:ascii="Calibri" w:hAnsi="Calibri" w:cs="Calibri"/>
          <w:sz w:val="24"/>
          <w:szCs w:val="24"/>
        </w:rPr>
        <w:t>nexus for innovation</w:t>
      </w:r>
      <w:r w:rsidR="00807DF9">
        <w:rPr>
          <w:rFonts w:ascii="Calibri" w:hAnsi="Calibri" w:cs="Calibri"/>
          <w:sz w:val="24"/>
          <w:szCs w:val="24"/>
        </w:rPr>
        <w:t xml:space="preserve"> and new funding,</w:t>
      </w:r>
      <w:r w:rsidR="00855D6A">
        <w:rPr>
          <w:rFonts w:ascii="Calibri" w:hAnsi="Calibri" w:cs="Calibri"/>
          <w:sz w:val="24"/>
          <w:szCs w:val="24"/>
        </w:rPr>
        <w:t xml:space="preserve"> and </w:t>
      </w:r>
      <w:r w:rsidR="00807DF9">
        <w:rPr>
          <w:rFonts w:ascii="Calibri" w:hAnsi="Calibri" w:cs="Calibri"/>
          <w:sz w:val="24"/>
          <w:szCs w:val="24"/>
        </w:rPr>
        <w:t xml:space="preserve">an </w:t>
      </w:r>
      <w:r w:rsidR="00855D6A">
        <w:rPr>
          <w:rFonts w:ascii="Calibri" w:hAnsi="Calibri" w:cs="Calibri"/>
          <w:sz w:val="24"/>
          <w:szCs w:val="24"/>
        </w:rPr>
        <w:t>anchor for county-wide planning</w:t>
      </w:r>
      <w:r w:rsidR="00444659">
        <w:rPr>
          <w:rFonts w:ascii="Calibri" w:hAnsi="Calibri" w:cs="Calibri"/>
          <w:sz w:val="24"/>
          <w:szCs w:val="24"/>
        </w:rPr>
        <w:t>.</w:t>
      </w:r>
    </w:p>
    <w:p w:rsidR="00383CAA" w:rsidRDefault="00383CAA" w:rsidP="00E442DB">
      <w:pPr>
        <w:spacing w:after="0"/>
        <w:rPr>
          <w:rFonts w:ascii="Calibri" w:hAnsi="Calibri" w:cs="Calibri"/>
          <w:sz w:val="24"/>
          <w:szCs w:val="24"/>
        </w:rPr>
      </w:pPr>
    </w:p>
    <w:p w:rsidR="00855D6A" w:rsidRDefault="001A76CF" w:rsidP="00855D6A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think we are relieved that the county is embarking on this comprehensive planning effort.  It</w:t>
      </w:r>
      <w:r w:rsidR="0050399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0399E">
        <w:rPr>
          <w:rFonts w:ascii="Calibri" w:hAnsi="Calibri" w:cs="Calibri"/>
          <w:sz w:val="24"/>
          <w:szCs w:val="24"/>
        </w:rPr>
        <w:t>will</w:t>
      </w:r>
      <w:proofErr w:type="spellEnd"/>
      <w:r w:rsidR="0050399E">
        <w:rPr>
          <w:rFonts w:ascii="Calibri" w:hAnsi="Calibri" w:cs="Calibri"/>
          <w:sz w:val="24"/>
          <w:szCs w:val="24"/>
        </w:rPr>
        <w:t xml:space="preserve"> be a significant undertaking, but it </w:t>
      </w:r>
      <w:r>
        <w:rPr>
          <w:rFonts w:ascii="Calibri" w:hAnsi="Calibri" w:cs="Calibri"/>
          <w:sz w:val="24"/>
          <w:szCs w:val="24"/>
        </w:rPr>
        <w:t>is a golden</w:t>
      </w:r>
      <w:r w:rsidR="0050399E">
        <w:rPr>
          <w:rFonts w:ascii="Calibri" w:hAnsi="Calibri" w:cs="Calibri"/>
          <w:sz w:val="24"/>
          <w:szCs w:val="24"/>
        </w:rPr>
        <w:t xml:space="preserve"> opportunity</w:t>
      </w:r>
      <w:r>
        <w:rPr>
          <w:rFonts w:ascii="Calibri" w:hAnsi="Calibri" w:cs="Calibri"/>
          <w:sz w:val="24"/>
          <w:szCs w:val="24"/>
        </w:rPr>
        <w:t>.  By identifying</w:t>
      </w:r>
      <w:r w:rsidR="0050399E">
        <w:rPr>
          <w:rFonts w:ascii="Calibri" w:hAnsi="Calibri" w:cs="Calibri"/>
          <w:sz w:val="24"/>
          <w:szCs w:val="24"/>
        </w:rPr>
        <w:t xml:space="preserve"> current and future</w:t>
      </w:r>
      <w:r>
        <w:rPr>
          <w:rFonts w:ascii="Calibri" w:hAnsi="Calibri" w:cs="Calibri"/>
          <w:sz w:val="24"/>
          <w:szCs w:val="24"/>
        </w:rPr>
        <w:t xml:space="preserve"> needs, innovating</w:t>
      </w:r>
      <w:r w:rsidR="0050399E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and engaging</w:t>
      </w:r>
      <w:r w:rsidR="00855D6A" w:rsidRPr="00FC4198">
        <w:rPr>
          <w:rFonts w:ascii="Calibri" w:hAnsi="Calibri" w:cs="Calibri"/>
          <w:sz w:val="24"/>
          <w:szCs w:val="24"/>
        </w:rPr>
        <w:t xml:space="preserve"> new financing strate</w:t>
      </w:r>
      <w:r>
        <w:rPr>
          <w:rFonts w:ascii="Calibri" w:hAnsi="Calibri" w:cs="Calibri"/>
          <w:sz w:val="24"/>
          <w:szCs w:val="24"/>
        </w:rPr>
        <w:t>gies, we can strengthen aging services and address the challenge of our aging population.</w:t>
      </w:r>
    </w:p>
    <w:p w:rsidR="00855D6A" w:rsidRDefault="00855D6A" w:rsidP="00E442DB">
      <w:pPr>
        <w:spacing w:after="0"/>
        <w:rPr>
          <w:rFonts w:ascii="Calibri" w:hAnsi="Calibri" w:cs="Calibri"/>
          <w:sz w:val="24"/>
          <w:szCs w:val="24"/>
        </w:rPr>
      </w:pPr>
    </w:p>
    <w:p w:rsidR="00E442DB" w:rsidRDefault="0050399E" w:rsidP="00E442DB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Senior Services Coalition members</w:t>
      </w:r>
      <w:r w:rsidR="00383CAA">
        <w:rPr>
          <w:rFonts w:ascii="Calibri" w:hAnsi="Calibri" w:cs="Calibri"/>
          <w:sz w:val="24"/>
          <w:szCs w:val="24"/>
        </w:rPr>
        <w:t xml:space="preserve"> are wholeheartedly committed to wor</w:t>
      </w:r>
      <w:r w:rsidR="00855D6A">
        <w:rPr>
          <w:rFonts w:ascii="Calibri" w:hAnsi="Calibri" w:cs="Calibri"/>
          <w:sz w:val="24"/>
          <w:szCs w:val="24"/>
        </w:rPr>
        <w:t>king together with both agencies</w:t>
      </w:r>
      <w:r w:rsidR="00383CAA">
        <w:rPr>
          <w:rFonts w:ascii="Calibri" w:hAnsi="Calibri" w:cs="Calibri"/>
          <w:sz w:val="24"/>
          <w:szCs w:val="24"/>
        </w:rPr>
        <w:t xml:space="preserve"> as we embark on</w:t>
      </w:r>
      <w:r w:rsidR="00855D6A">
        <w:rPr>
          <w:rFonts w:ascii="Calibri" w:hAnsi="Calibri" w:cs="Calibri"/>
          <w:sz w:val="24"/>
          <w:szCs w:val="24"/>
        </w:rPr>
        <w:t xml:space="preserve"> what we anticipate will be</w:t>
      </w:r>
      <w:r w:rsidR="00383CAA">
        <w:rPr>
          <w:rFonts w:ascii="Calibri" w:hAnsi="Calibri" w:cs="Calibri"/>
          <w:sz w:val="24"/>
          <w:szCs w:val="24"/>
        </w:rPr>
        <w:t xml:space="preserve"> a</w:t>
      </w:r>
      <w:r w:rsidR="00855D6A">
        <w:rPr>
          <w:rFonts w:ascii="Calibri" w:hAnsi="Calibri" w:cs="Calibri"/>
          <w:sz w:val="24"/>
          <w:szCs w:val="24"/>
        </w:rPr>
        <w:t xml:space="preserve"> participatory</w:t>
      </w:r>
      <w:r w:rsidR="00E442DB" w:rsidRPr="00E442DB">
        <w:rPr>
          <w:rFonts w:ascii="Calibri" w:hAnsi="Calibri" w:cs="Calibri"/>
          <w:sz w:val="24"/>
          <w:szCs w:val="24"/>
        </w:rPr>
        <w:t xml:space="preserve"> planning proc</w:t>
      </w:r>
      <w:r w:rsidR="00383CAA">
        <w:rPr>
          <w:rFonts w:ascii="Calibri" w:hAnsi="Calibri" w:cs="Calibri"/>
          <w:sz w:val="24"/>
          <w:szCs w:val="24"/>
        </w:rPr>
        <w:t>ess</w:t>
      </w:r>
      <w:r w:rsidR="00855D6A">
        <w:rPr>
          <w:rFonts w:ascii="Calibri" w:hAnsi="Calibri" w:cs="Calibri"/>
          <w:sz w:val="24"/>
          <w:szCs w:val="24"/>
        </w:rPr>
        <w:t xml:space="preserve"> that engages the expertise of the aging services community.</w:t>
      </w:r>
      <w:r w:rsidR="00E442DB" w:rsidRPr="00E442DB">
        <w:rPr>
          <w:rFonts w:ascii="Calibri" w:hAnsi="Calibri" w:cs="Calibri"/>
          <w:sz w:val="24"/>
          <w:szCs w:val="24"/>
        </w:rPr>
        <w:t xml:space="preserve"> </w:t>
      </w:r>
      <w:r w:rsidR="00807DF9">
        <w:rPr>
          <w:rFonts w:ascii="Calibri" w:hAnsi="Calibri" w:cs="Calibri"/>
          <w:sz w:val="24"/>
          <w:szCs w:val="24"/>
        </w:rPr>
        <w:t xml:space="preserve"> </w:t>
      </w:r>
    </w:p>
    <w:p w:rsidR="0050399E" w:rsidRPr="00D072DA" w:rsidRDefault="0050399E" w:rsidP="00E442DB">
      <w:pPr>
        <w:spacing w:after="0"/>
        <w:rPr>
          <w:rFonts w:ascii="Calibri" w:hAnsi="Calibri" w:cs="Calibri"/>
          <w:sz w:val="24"/>
          <w:szCs w:val="24"/>
        </w:rPr>
      </w:pPr>
    </w:p>
    <w:p w:rsidR="00855D6A" w:rsidRPr="00D072DA" w:rsidRDefault="0095030C" w:rsidP="00E442DB">
      <w:pPr>
        <w:spacing w:after="0"/>
        <w:rPr>
          <w:rFonts w:ascii="Calibri" w:hAnsi="Calibri" w:cs="Calibri"/>
          <w:sz w:val="24"/>
          <w:szCs w:val="24"/>
        </w:rPr>
      </w:pPr>
      <w:r w:rsidRPr="00D072DA">
        <w:rPr>
          <w:rFonts w:ascii="Calibri" w:hAnsi="Calibri" w:cs="Calibri"/>
          <w:sz w:val="24"/>
          <w:szCs w:val="24"/>
        </w:rPr>
        <w:t>I don’t have the time in my 3 m</w:t>
      </w:r>
      <w:r w:rsidR="00807DF9" w:rsidRPr="00D072DA">
        <w:rPr>
          <w:rFonts w:ascii="Calibri" w:hAnsi="Calibri" w:cs="Calibri"/>
          <w:sz w:val="24"/>
          <w:szCs w:val="24"/>
        </w:rPr>
        <w:t>inutes to elaborate on the</w:t>
      </w:r>
      <w:r w:rsidRPr="00D072DA">
        <w:rPr>
          <w:rFonts w:ascii="Calibri" w:hAnsi="Calibri" w:cs="Calibri"/>
          <w:sz w:val="24"/>
          <w:szCs w:val="24"/>
        </w:rPr>
        <w:t xml:space="preserve"> resources</w:t>
      </w:r>
      <w:r w:rsidR="00807DF9" w:rsidRPr="00D072DA">
        <w:rPr>
          <w:rFonts w:ascii="Calibri" w:hAnsi="Calibri" w:cs="Calibri"/>
          <w:sz w:val="24"/>
          <w:szCs w:val="24"/>
        </w:rPr>
        <w:t xml:space="preserve"> that are in our own backyard</w:t>
      </w:r>
      <w:r w:rsidRPr="00D072DA">
        <w:rPr>
          <w:rFonts w:ascii="Calibri" w:hAnsi="Calibri" w:cs="Calibri"/>
          <w:sz w:val="24"/>
          <w:szCs w:val="24"/>
        </w:rPr>
        <w:t>, so I’ve asked my colleague from</w:t>
      </w:r>
      <w:r w:rsidR="00855D6A" w:rsidRPr="00D072DA">
        <w:rPr>
          <w:rFonts w:ascii="Calibri" w:hAnsi="Calibri" w:cs="Calibri"/>
          <w:sz w:val="24"/>
          <w:szCs w:val="24"/>
        </w:rPr>
        <w:t xml:space="preserve"> Fremont </w:t>
      </w:r>
      <w:r w:rsidRPr="00D072DA">
        <w:rPr>
          <w:rFonts w:ascii="Calibri" w:hAnsi="Calibri" w:cs="Calibri"/>
          <w:sz w:val="24"/>
          <w:szCs w:val="24"/>
        </w:rPr>
        <w:t xml:space="preserve">to touch on the Tri-City area’s experience with integrating </w:t>
      </w:r>
      <w:r w:rsidR="00855D6A" w:rsidRPr="00D072DA">
        <w:rPr>
          <w:rFonts w:ascii="Calibri" w:hAnsi="Calibri" w:cs="Calibri"/>
          <w:sz w:val="24"/>
          <w:szCs w:val="24"/>
        </w:rPr>
        <w:t xml:space="preserve">funds and program areas across departments </w:t>
      </w:r>
      <w:r w:rsidR="00D072DA">
        <w:rPr>
          <w:rFonts w:ascii="Calibri" w:hAnsi="Calibri" w:cs="Calibri"/>
          <w:sz w:val="24"/>
          <w:szCs w:val="24"/>
        </w:rPr>
        <w:t>in order to better serve seniors</w:t>
      </w:r>
      <w:r w:rsidR="00855D6A" w:rsidRPr="00D072DA">
        <w:rPr>
          <w:rFonts w:ascii="Calibri" w:hAnsi="Calibri" w:cs="Calibri"/>
          <w:sz w:val="24"/>
          <w:szCs w:val="24"/>
        </w:rPr>
        <w:t>.  </w:t>
      </w:r>
    </w:p>
    <w:p w:rsidR="00373C36" w:rsidRPr="00D072DA" w:rsidRDefault="00373C36" w:rsidP="00E442DB">
      <w:pPr>
        <w:spacing w:after="0"/>
        <w:rPr>
          <w:rFonts w:ascii="Calibri" w:hAnsi="Calibri" w:cs="Calibri"/>
          <w:sz w:val="16"/>
          <w:szCs w:val="16"/>
        </w:rPr>
      </w:pPr>
    </w:p>
    <w:p w:rsidR="00444659" w:rsidRPr="00D072DA" w:rsidRDefault="00D072DA" w:rsidP="00E442DB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With that:  </w:t>
      </w:r>
      <w:r w:rsidR="00AC5831" w:rsidRPr="00D072DA">
        <w:rPr>
          <w:rFonts w:ascii="Calibri" w:hAnsi="Calibri" w:cs="Calibri"/>
          <w:sz w:val="24"/>
          <w:szCs w:val="24"/>
        </w:rPr>
        <w:t>Thank you for hearing us and doing right by seniors.</w:t>
      </w:r>
    </w:p>
    <w:sectPr w:rsidR="00444659" w:rsidRPr="00D072DA" w:rsidSect="00D072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006" w:rsidRDefault="00142006" w:rsidP="00D12E0F">
      <w:pPr>
        <w:spacing w:after="0" w:line="240" w:lineRule="auto"/>
      </w:pPr>
      <w:r>
        <w:separator/>
      </w:r>
    </w:p>
  </w:endnote>
  <w:endnote w:type="continuationSeparator" w:id="0">
    <w:p w:rsidR="00142006" w:rsidRDefault="00142006" w:rsidP="00D12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E0F" w:rsidRDefault="00D12E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E0F" w:rsidRDefault="00D12E0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E0F" w:rsidRDefault="00D12E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006" w:rsidRDefault="00142006" w:rsidP="00D12E0F">
      <w:pPr>
        <w:spacing w:after="0" w:line="240" w:lineRule="auto"/>
      </w:pPr>
      <w:r>
        <w:separator/>
      </w:r>
    </w:p>
  </w:footnote>
  <w:footnote w:type="continuationSeparator" w:id="0">
    <w:p w:rsidR="00142006" w:rsidRDefault="00142006" w:rsidP="00D12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E0F" w:rsidRDefault="00D12E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E0F" w:rsidRDefault="00D12E0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E0F" w:rsidRDefault="00D12E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442DB"/>
    <w:rsid w:val="0000504F"/>
    <w:rsid w:val="000A3DA6"/>
    <w:rsid w:val="00142006"/>
    <w:rsid w:val="001A76CF"/>
    <w:rsid w:val="001B692B"/>
    <w:rsid w:val="00215F18"/>
    <w:rsid w:val="00373C36"/>
    <w:rsid w:val="00383CAA"/>
    <w:rsid w:val="00444659"/>
    <w:rsid w:val="0050399E"/>
    <w:rsid w:val="005572BE"/>
    <w:rsid w:val="005A16D6"/>
    <w:rsid w:val="0068567F"/>
    <w:rsid w:val="00781260"/>
    <w:rsid w:val="00807DF9"/>
    <w:rsid w:val="00855D6A"/>
    <w:rsid w:val="0095030C"/>
    <w:rsid w:val="00AC5831"/>
    <w:rsid w:val="00AD23DE"/>
    <w:rsid w:val="00BC295E"/>
    <w:rsid w:val="00D072DA"/>
    <w:rsid w:val="00D12E0F"/>
    <w:rsid w:val="00E442DB"/>
    <w:rsid w:val="00FC4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2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2E0F"/>
  </w:style>
  <w:style w:type="paragraph" w:styleId="Footer">
    <w:name w:val="footer"/>
    <w:basedOn w:val="Normal"/>
    <w:link w:val="FooterChar"/>
    <w:uiPriority w:val="99"/>
    <w:semiHidden/>
    <w:unhideWhenUsed/>
    <w:rsid w:val="00D12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2E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</cp:lastModifiedBy>
  <cp:revision>12</cp:revision>
  <cp:lastPrinted>2014-07-28T17:03:00Z</cp:lastPrinted>
  <dcterms:created xsi:type="dcterms:W3CDTF">2014-07-27T22:32:00Z</dcterms:created>
  <dcterms:modified xsi:type="dcterms:W3CDTF">2014-07-28T17:15:00Z</dcterms:modified>
</cp:coreProperties>
</file>